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301463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  <w:bookmarkStart w:id="0" w:name="_GoBack"/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B0721A">
        <w:rPr>
          <w:rFonts w:asciiTheme="majorHAnsi" w:hAnsiTheme="majorHAnsi" w:cs="Cambria"/>
          <w:b/>
          <w:bCs/>
          <w:sz w:val="44"/>
          <w:szCs w:val="48"/>
        </w:rPr>
        <w:t>4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</w:t>
      </w:r>
      <w:r w:rsidR="00CF524B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B0721A">
        <w:rPr>
          <w:rFonts w:asciiTheme="majorHAnsi" w:hAnsiTheme="majorHAnsi" w:cs="Arial"/>
          <w:sz w:val="32"/>
          <w:szCs w:val="38"/>
        </w:rPr>
        <w:t>4/13</w:t>
      </w:r>
      <w:r w:rsidR="001543A4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C914A9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2824F3" w:rsidRPr="00C914A9">
          <w:pgSz w:w="12240" w:h="15840"/>
          <w:pgMar w:top="1440" w:right="1800" w:bottom="1440" w:left="1800" w:header="720" w:footer="720" w:gutter="0"/>
          <w:cols w:space="720"/>
        </w:sectPr>
      </w:pPr>
      <w:r w:rsidRPr="00C914A9">
        <w:rPr>
          <w:rFonts w:cs="Arial"/>
          <w:szCs w:val="26"/>
        </w:rPr>
        <w:t xml:space="preserve">Turn in to the Math Office </w:t>
      </w:r>
      <w:r w:rsidR="00184EBE" w:rsidRPr="00C914A9">
        <w:rPr>
          <w:rFonts w:cs="Arial"/>
          <w:szCs w:val="26"/>
        </w:rPr>
        <w:t>o</w:t>
      </w:r>
      <w:r w:rsidRPr="00C914A9">
        <w:rPr>
          <w:rFonts w:cs="Arial"/>
          <w:szCs w:val="26"/>
        </w:rPr>
        <w:t>r email to</w:t>
      </w:r>
      <w:r w:rsidR="00C914A9" w:rsidRPr="00C914A9">
        <w:rPr>
          <w:rFonts w:cs="Arial"/>
          <w:szCs w:val="26"/>
        </w:rPr>
        <w:t xml:space="preserve"> </w:t>
      </w:r>
      <w:r w:rsidRPr="00C914A9">
        <w:rPr>
          <w:rFonts w:cs="Arial"/>
          <w:color w:val="0011EE"/>
          <w:szCs w:val="26"/>
          <w:u w:val="single" w:color="0011EE"/>
        </w:rPr>
        <w:t>13mmistele@ransomeverglades.org</w:t>
      </w:r>
    </w:p>
    <w:p w:rsidR="00750037" w:rsidRPr="00DE0502" w:rsidRDefault="00376450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  <w:r>
        <w:rPr>
          <w:rFonts w:cs="Arial"/>
          <w:b/>
          <w:bC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9.75pt;margin-top:1.5pt;width:297pt;height:258pt;z-index:251664384;mso-width-relative:margin;mso-height-relative:margin" o:regroupid="1">
            <v:textbox style="mso-next-textbox:#_x0000_s1026">
              <w:txbxContent>
                <w:p w:rsidR="005F22C4" w:rsidRDefault="00732D3D" w:rsidP="005F22C4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 xml:space="preserve">Part </w:t>
                  </w:r>
                  <w:r w:rsidR="00200111">
                    <w:rPr>
                      <w:b/>
                      <w:sz w:val="32"/>
                      <w:szCs w:val="32"/>
                    </w:rPr>
                    <w:t xml:space="preserve">1: </w:t>
                  </w:r>
                  <w:r w:rsidR="00765EA5">
                    <w:rPr>
                      <w:b/>
                      <w:sz w:val="32"/>
                      <w:szCs w:val="32"/>
                    </w:rPr>
                    <w:t xml:space="preserve"> Solve the </w:t>
                  </w:r>
                  <w:proofErr w:type="spellStart"/>
                  <w:r w:rsidR="00200111">
                    <w:rPr>
                      <w:b/>
                      <w:sz w:val="32"/>
                      <w:szCs w:val="32"/>
                    </w:rPr>
                    <w:t>Nonogram</w:t>
                  </w:r>
                  <w:proofErr w:type="spellEnd"/>
                  <w:r w:rsidR="007F2F0C">
                    <w:rPr>
                      <w:noProof/>
                    </w:rPr>
                    <w:drawing>
                      <wp:inline distT="0" distB="0" distL="0" distR="0">
                        <wp:extent cx="3139332" cy="2990850"/>
                        <wp:effectExtent l="19050" t="0" r="3918" b="0"/>
                        <wp:docPr id="7" name="Picture 6" descr="POW 4 Q4 Nonogram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W 4 Q4 Nonogram 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39332" cy="2990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376450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  <w:r>
        <w:rPr>
          <w:rFonts w:cs="Arial"/>
          <w:b/>
          <w:bCs/>
          <w:noProof/>
        </w:rPr>
        <w:pict>
          <v:shape id="_x0000_s1027" type="#_x0000_t202" style="position:absolute;margin-left:49.75pt;margin-top:7.3pt;width:335.75pt;height:287.25pt;z-index:251665408;mso-width-relative:margin;mso-height-relative:margin" o:regroupid="1">
            <v:textbox style="mso-next-textbox:#_x0000_s1027">
              <w:txbxContent>
                <w:p w:rsidR="00200111" w:rsidRPr="00200111" w:rsidRDefault="00200111" w:rsidP="0020011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00111">
                    <w:rPr>
                      <w:b/>
                      <w:sz w:val="32"/>
                      <w:szCs w:val="32"/>
                    </w:rPr>
                    <w:t xml:space="preserve">Part 2: </w:t>
                  </w:r>
                  <w:r w:rsidR="00732D3D">
                    <w:rPr>
                      <w:b/>
                      <w:sz w:val="32"/>
                      <w:szCs w:val="32"/>
                    </w:rPr>
                    <w:t>Figure out the message!</w:t>
                  </w:r>
                </w:p>
                <w:p w:rsidR="00200111" w:rsidRDefault="00200111"/>
                <w:tbl>
                  <w:tblPr>
                    <w:tblStyle w:val="TableGrid"/>
                    <w:tblW w:w="6182" w:type="dxa"/>
                    <w:jc w:val="center"/>
                    <w:tblInd w:w="461" w:type="dxa"/>
                    <w:tblLook w:val="04A0" w:firstRow="1" w:lastRow="0" w:firstColumn="1" w:lastColumn="0" w:noHBand="0" w:noVBand="1"/>
                  </w:tblPr>
                  <w:tblGrid>
                    <w:gridCol w:w="546"/>
                    <w:gridCol w:w="562"/>
                    <w:gridCol w:w="563"/>
                    <w:gridCol w:w="566"/>
                    <w:gridCol w:w="563"/>
                    <w:gridCol w:w="562"/>
                    <w:gridCol w:w="563"/>
                    <w:gridCol w:w="566"/>
                    <w:gridCol w:w="562"/>
                    <w:gridCol w:w="563"/>
                    <w:gridCol w:w="566"/>
                  </w:tblGrid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F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U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L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J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U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C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&gt;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+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X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J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L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W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C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Z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F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)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</w:tbl>
                <w:p w:rsidR="005F22C4" w:rsidRPr="00200111" w:rsidRDefault="005F22C4" w:rsidP="0020011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DE0502" w:rsidRDefault="00DE0502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DE0502" w:rsidRDefault="00DE0502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593445" w:rsidRPr="00784833" w:rsidRDefault="00784833" w:rsidP="00DE0502">
      <w:pPr>
        <w:widowControl w:val="0"/>
        <w:autoSpaceDE w:val="0"/>
        <w:autoSpaceDN w:val="0"/>
        <w:adjustRightInd w:val="0"/>
        <w:spacing w:after="320" w:line="360" w:lineRule="auto"/>
        <w:jc w:val="center"/>
        <w:outlineLvl w:val="0"/>
        <w:rPr>
          <w:rFonts w:cs="Arial"/>
          <w:bCs/>
          <w:i/>
        </w:rPr>
      </w:pPr>
      <w:proofErr w:type="gramStart"/>
      <w:r w:rsidRPr="00784833">
        <w:rPr>
          <w:rFonts w:cs="Arial"/>
          <w:bCs/>
          <w:i/>
        </w:rPr>
        <w:t>(</w:t>
      </w:r>
      <w:r w:rsidR="00750037" w:rsidRPr="00784833">
        <w:rPr>
          <w:rFonts w:cs="Arial"/>
          <w:bCs/>
          <w:i/>
        </w:rPr>
        <w:t xml:space="preserve">Instructions to the </w:t>
      </w:r>
      <w:proofErr w:type="spellStart"/>
      <w:r w:rsidR="00750037" w:rsidRPr="00784833">
        <w:rPr>
          <w:rFonts w:cs="Arial"/>
          <w:bCs/>
          <w:i/>
        </w:rPr>
        <w:t>Non</w:t>
      </w:r>
      <w:r w:rsidR="00732D3D">
        <w:rPr>
          <w:rFonts w:cs="Arial"/>
          <w:bCs/>
          <w:i/>
        </w:rPr>
        <w:t>ogram</w:t>
      </w:r>
      <w:proofErr w:type="spellEnd"/>
      <w:r w:rsidR="00732D3D">
        <w:rPr>
          <w:rFonts w:cs="Arial"/>
          <w:bCs/>
          <w:i/>
        </w:rPr>
        <w:t xml:space="preserve"> on the back.</w:t>
      </w:r>
      <w:proofErr w:type="gramEnd"/>
      <w:r w:rsidR="00732D3D">
        <w:rPr>
          <w:rFonts w:cs="Arial"/>
          <w:bCs/>
          <w:i/>
        </w:rPr>
        <w:t xml:space="preserve"> Happy puzzling</w:t>
      </w:r>
      <w:r w:rsidR="00750037" w:rsidRPr="00784833">
        <w:rPr>
          <w:rFonts w:cs="Arial"/>
          <w:bCs/>
          <w:i/>
        </w:rPr>
        <w:t>!</w:t>
      </w:r>
      <w:r w:rsidRPr="00784833">
        <w:rPr>
          <w:rFonts w:cs="Arial"/>
          <w:bCs/>
          <w:i/>
        </w:rPr>
        <w:t>)</w:t>
      </w:r>
    </w:p>
    <w:p w:rsidR="00750037" w:rsidRDefault="00750037" w:rsidP="00750037">
      <w:pPr>
        <w:jc w:val="center"/>
        <w:rPr>
          <w:rFonts w:ascii="Arial" w:eastAsia="Times New Roman" w:hAnsi="Arial" w:cs="Arial"/>
          <w:b/>
          <w:bCs/>
          <w:sz w:val="36"/>
        </w:rPr>
      </w:pPr>
      <w:r w:rsidRPr="00750037">
        <w:rPr>
          <w:rFonts w:ascii="Arial" w:eastAsia="Times New Roman" w:hAnsi="Arial" w:cs="Arial"/>
          <w:b/>
          <w:bCs/>
          <w:sz w:val="36"/>
        </w:rPr>
        <w:lastRenderedPageBreak/>
        <w:t>HOW TO NONOGRAM</w:t>
      </w:r>
    </w:p>
    <w:p w:rsidR="00750037" w:rsidRDefault="00750037" w:rsidP="00750037">
      <w:pPr>
        <w:jc w:val="center"/>
        <w:rPr>
          <w:rFonts w:ascii="Arial" w:eastAsia="Times New Roman" w:hAnsi="Arial" w:cs="Arial"/>
          <w:b/>
          <w:bCs/>
          <w:sz w:val="32"/>
        </w:rPr>
      </w:pP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b/>
          <w:bCs/>
          <w:sz w:val="32"/>
        </w:rPr>
        <w:t>Goal: Color all cells black or white according to the clues to reveal a hidden picture</w:t>
      </w:r>
      <w:r>
        <w:rPr>
          <w:rFonts w:ascii="Arial" w:eastAsia="Times New Roman" w:hAnsi="Arial" w:cs="Arial"/>
          <w:b/>
          <w:bCs/>
          <w:sz w:val="32"/>
        </w:rPr>
        <w:t>.</w:t>
      </w:r>
    </w:p>
    <w:p w:rsidR="00750037" w:rsidRDefault="00750037" w:rsidP="00750037">
      <w:pPr>
        <w:jc w:val="center"/>
        <w:rPr>
          <w:rFonts w:ascii="Arial" w:eastAsia="Times New Roman" w:hAnsi="Arial" w:cs="Arial"/>
          <w:sz w:val="29"/>
          <w:szCs w:val="29"/>
        </w:rPr>
      </w:pP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9"/>
          <w:szCs w:val="29"/>
        </w:rPr>
        <w:t>The numbers tell you how many unbroken lines of filled-in squares there are in each row or column.</w:t>
      </w:r>
    </w:p>
    <w:p w:rsidR="00750037" w:rsidRPr="00750037" w:rsidRDefault="00750037" w:rsidP="00750037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1202055</wp:posOffset>
            </wp:positionV>
            <wp:extent cx="4246880" cy="3438525"/>
            <wp:effectExtent l="19050" t="0" r="1270" b="0"/>
            <wp:wrapNone/>
            <wp:docPr id="8" name="Picture 1" descr="Nono_Blank_B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no_Blank_Bun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51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Calibri" w:eastAsia="Times New Roman" w:hAnsi="Calibri" w:cs="Arial"/>
          <w:sz w:val="32"/>
          <w:szCs w:val="32"/>
        </w:rPr>
        <w:t xml:space="preserve">Example: A clue of “4 8 3” would mean there are sets of four, eight, and three filled squares, </w:t>
      </w:r>
      <w:r w:rsidRPr="00750037">
        <w:rPr>
          <w:rFonts w:ascii="Calibri" w:eastAsia="Times New Roman" w:hAnsi="Calibri" w:cs="Arial"/>
          <w:i/>
          <w:iCs/>
          <w:sz w:val="32"/>
        </w:rPr>
        <w:t>in that order</w:t>
      </w:r>
      <w:r w:rsidRPr="00750037">
        <w:rPr>
          <w:rFonts w:ascii="Calibri" w:eastAsia="Times New Roman" w:hAnsi="Calibri" w:cs="Arial"/>
          <w:sz w:val="32"/>
          <w:szCs w:val="32"/>
        </w:rPr>
        <w:t xml:space="preserve">, </w:t>
      </w:r>
      <w:r w:rsidRPr="00750037">
        <w:rPr>
          <w:rFonts w:ascii="Calibri" w:eastAsia="Times New Roman" w:hAnsi="Calibri" w:cs="Arial"/>
          <w:i/>
          <w:iCs/>
          <w:sz w:val="32"/>
        </w:rPr>
        <w:t xml:space="preserve">with </w:t>
      </w:r>
      <w:r w:rsidRPr="00750037">
        <w:rPr>
          <w:rFonts w:ascii="Calibri" w:eastAsia="Times New Roman" w:hAnsi="Calibri" w:cs="Arial"/>
          <w:i/>
          <w:iCs/>
          <w:sz w:val="32"/>
          <w:u w:val="single"/>
        </w:rPr>
        <w:t>at least one blank square</w:t>
      </w:r>
      <w:r w:rsidRPr="00750037">
        <w:rPr>
          <w:rFonts w:ascii="Calibri" w:eastAsia="Times New Roman" w:hAnsi="Calibri" w:cs="Arial"/>
          <w:i/>
          <w:iCs/>
          <w:sz w:val="32"/>
        </w:rPr>
        <w:t xml:space="preserve"> between successive groups</w:t>
      </w:r>
      <w:r w:rsidRPr="00750037">
        <w:rPr>
          <w:rFonts w:ascii="Calibri" w:eastAsia="Times New Roman" w:hAnsi="Calibri" w:cs="Arial"/>
          <w:sz w:val="32"/>
          <w:szCs w:val="32"/>
        </w:rPr>
        <w:t>.</w:t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</w:p>
    <w:p w:rsidR="00750037" w:rsidRPr="00750037" w:rsidRDefault="00750037" w:rsidP="00750037">
      <w:pPr>
        <w:jc w:val="center"/>
        <w:rPr>
          <w:rFonts w:ascii="Arial" w:eastAsia="Times New Roman" w:hAnsi="Arial" w:cs="Arial"/>
          <w:sz w:val="20"/>
          <w:szCs w:val="20"/>
        </w:rPr>
      </w:pPr>
      <w:r w:rsidRPr="00750037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889635</wp:posOffset>
            </wp:positionV>
            <wp:extent cx="4114800" cy="3333750"/>
            <wp:effectExtent l="19050" t="0" r="0" b="0"/>
            <wp:wrapNone/>
            <wp:docPr id="9" name="Picture 1" descr="Nono_Blank_B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no_Blank_Bun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1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750037" w:rsidRPr="00750037" w:rsidSect="00DE0502">
      <w:type w:val="continuous"/>
      <w:pgSz w:w="12240" w:h="15840"/>
      <w:pgMar w:top="1440" w:right="1800" w:bottom="245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B693C"/>
    <w:rsid w:val="00012C35"/>
    <w:rsid w:val="00063180"/>
    <w:rsid w:val="00091C05"/>
    <w:rsid w:val="00092F5D"/>
    <w:rsid w:val="000A2300"/>
    <w:rsid w:val="000E2FC3"/>
    <w:rsid w:val="0011425B"/>
    <w:rsid w:val="00125A83"/>
    <w:rsid w:val="001543A4"/>
    <w:rsid w:val="001677D3"/>
    <w:rsid w:val="00184EBE"/>
    <w:rsid w:val="00192F42"/>
    <w:rsid w:val="00194FAA"/>
    <w:rsid w:val="001973D3"/>
    <w:rsid w:val="00200111"/>
    <w:rsid w:val="00226E6E"/>
    <w:rsid w:val="00254845"/>
    <w:rsid w:val="002637E5"/>
    <w:rsid w:val="00277695"/>
    <w:rsid w:val="002824F3"/>
    <w:rsid w:val="00292D74"/>
    <w:rsid w:val="002B17F9"/>
    <w:rsid w:val="002E244E"/>
    <w:rsid w:val="002E7185"/>
    <w:rsid w:val="002F5303"/>
    <w:rsid w:val="00301463"/>
    <w:rsid w:val="00376450"/>
    <w:rsid w:val="003B693C"/>
    <w:rsid w:val="004610B6"/>
    <w:rsid w:val="004C3047"/>
    <w:rsid w:val="00520022"/>
    <w:rsid w:val="005521A2"/>
    <w:rsid w:val="00574E1F"/>
    <w:rsid w:val="00592368"/>
    <w:rsid w:val="00593445"/>
    <w:rsid w:val="005B7841"/>
    <w:rsid w:val="005D3382"/>
    <w:rsid w:val="005E26FE"/>
    <w:rsid w:val="005F22C4"/>
    <w:rsid w:val="0060283C"/>
    <w:rsid w:val="00617B25"/>
    <w:rsid w:val="006B7F1E"/>
    <w:rsid w:val="006D52DC"/>
    <w:rsid w:val="00732D3D"/>
    <w:rsid w:val="007407E5"/>
    <w:rsid w:val="0074674D"/>
    <w:rsid w:val="00750037"/>
    <w:rsid w:val="00763A02"/>
    <w:rsid w:val="00765EA5"/>
    <w:rsid w:val="00781D7C"/>
    <w:rsid w:val="00784833"/>
    <w:rsid w:val="007E6A0C"/>
    <w:rsid w:val="007F2F0C"/>
    <w:rsid w:val="008401F5"/>
    <w:rsid w:val="008705F8"/>
    <w:rsid w:val="008B5F89"/>
    <w:rsid w:val="008E2CDC"/>
    <w:rsid w:val="008F4AEF"/>
    <w:rsid w:val="00944403"/>
    <w:rsid w:val="009819A7"/>
    <w:rsid w:val="00983EF1"/>
    <w:rsid w:val="009B03B7"/>
    <w:rsid w:val="009C7E0E"/>
    <w:rsid w:val="00A55D14"/>
    <w:rsid w:val="00AA090D"/>
    <w:rsid w:val="00AD7642"/>
    <w:rsid w:val="00AE43DC"/>
    <w:rsid w:val="00B057C5"/>
    <w:rsid w:val="00B0721A"/>
    <w:rsid w:val="00B230BE"/>
    <w:rsid w:val="00B47F86"/>
    <w:rsid w:val="00BA61C2"/>
    <w:rsid w:val="00BB3CBB"/>
    <w:rsid w:val="00BD2190"/>
    <w:rsid w:val="00BE17F6"/>
    <w:rsid w:val="00C914A9"/>
    <w:rsid w:val="00CE3B59"/>
    <w:rsid w:val="00CF524B"/>
    <w:rsid w:val="00D25AEA"/>
    <w:rsid w:val="00D4328D"/>
    <w:rsid w:val="00D56311"/>
    <w:rsid w:val="00DC48C5"/>
    <w:rsid w:val="00DC6F9B"/>
    <w:rsid w:val="00DC7B70"/>
    <w:rsid w:val="00DE0502"/>
    <w:rsid w:val="00E2109F"/>
    <w:rsid w:val="00E43F0A"/>
    <w:rsid w:val="00E70D21"/>
    <w:rsid w:val="00EB05F7"/>
    <w:rsid w:val="00EC2E48"/>
    <w:rsid w:val="00F11D8E"/>
    <w:rsid w:val="00F47C89"/>
    <w:rsid w:val="00F56B43"/>
    <w:rsid w:val="00F60A84"/>
    <w:rsid w:val="00F65FB4"/>
    <w:rsid w:val="00F95D09"/>
    <w:rsid w:val="00FA08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  <w:lsdException w:name="Emphasis" w:uiPriority="20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593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344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50037"/>
    <w:rPr>
      <w:i/>
      <w:iCs/>
    </w:rPr>
  </w:style>
  <w:style w:type="character" w:styleId="Strong">
    <w:name w:val="Strong"/>
    <w:basedOn w:val="DefaultParagraphFont"/>
    <w:uiPriority w:val="22"/>
    <w:qFormat/>
    <w:rsid w:val="007500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278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4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13mmistele</cp:lastModifiedBy>
  <cp:revision>2</cp:revision>
  <cp:lastPrinted>2012-04-09T01:36:00Z</cp:lastPrinted>
  <dcterms:created xsi:type="dcterms:W3CDTF">2012-04-13T16:52:00Z</dcterms:created>
  <dcterms:modified xsi:type="dcterms:W3CDTF">2012-04-13T16:52:00Z</dcterms:modified>
</cp:coreProperties>
</file>